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72355" w14:textId="42F2176B" w:rsidR="00820B5A" w:rsidRPr="009C5749" w:rsidRDefault="003103F7" w:rsidP="003103F7">
      <w:pPr>
        <w:spacing w:after="0"/>
        <w:jc w:val="center"/>
        <w:rPr>
          <w:rFonts w:ascii="Times New Roman" w:hAnsi="Times New Roman" w:cs="Times New Roman"/>
          <w:sz w:val="24"/>
          <w:szCs w:val="24"/>
        </w:rPr>
      </w:pPr>
      <w:bookmarkStart w:id="0" w:name="_GoBack"/>
      <w:bookmarkEnd w:id="0"/>
      <w:r w:rsidRPr="009C5749">
        <w:rPr>
          <w:rFonts w:ascii="Times New Roman" w:hAnsi="Times New Roman" w:cs="Times New Roman"/>
          <w:noProof/>
          <w:sz w:val="24"/>
          <w:szCs w:val="24"/>
          <w:lang w:val="tr-TR" w:eastAsia="tr-TR"/>
        </w:rPr>
        <w:drawing>
          <wp:inline distT="0" distB="0" distL="0" distR="0" wp14:anchorId="4C6BCC6F" wp14:editId="7C0B66DB">
            <wp:extent cx="436297" cy="607325"/>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8615" cy="652312"/>
                    </a:xfrm>
                    <a:prstGeom prst="rect">
                      <a:avLst/>
                    </a:prstGeom>
                  </pic:spPr>
                </pic:pic>
              </a:graphicData>
            </a:graphic>
          </wp:inline>
        </w:drawing>
      </w:r>
    </w:p>
    <w:p w14:paraId="78C931E5" w14:textId="77777777" w:rsidR="003103F7" w:rsidRPr="009C5749" w:rsidRDefault="003103F7" w:rsidP="003103F7">
      <w:pPr>
        <w:spacing w:after="0"/>
        <w:jc w:val="center"/>
        <w:rPr>
          <w:rFonts w:ascii="Times New Roman" w:hAnsi="Times New Roman" w:cs="Times New Roman"/>
          <w:b/>
          <w:bCs/>
          <w:sz w:val="24"/>
          <w:szCs w:val="24"/>
        </w:rPr>
      </w:pPr>
      <w:r w:rsidRPr="009C5749">
        <w:rPr>
          <w:rFonts w:ascii="Times New Roman" w:hAnsi="Times New Roman" w:cs="Times New Roman"/>
          <w:b/>
          <w:bCs/>
          <w:sz w:val="24"/>
          <w:szCs w:val="24"/>
        </w:rPr>
        <w:t>MINISTRY OF ECONOMY OF UKRAINE</w:t>
      </w:r>
    </w:p>
    <w:p w14:paraId="10FD6142" w14:textId="77777777" w:rsidR="002A6FD1" w:rsidRPr="009C5749" w:rsidRDefault="003103F7" w:rsidP="003103F7">
      <w:pPr>
        <w:spacing w:after="0"/>
        <w:jc w:val="center"/>
        <w:rPr>
          <w:rFonts w:ascii="Times New Roman" w:hAnsi="Times New Roman" w:cs="Times New Roman"/>
          <w:sz w:val="24"/>
          <w:szCs w:val="24"/>
        </w:rPr>
      </w:pPr>
      <w:r w:rsidRPr="009C5749">
        <w:rPr>
          <w:rFonts w:ascii="Times New Roman" w:hAnsi="Times New Roman" w:cs="Times New Roman"/>
          <w:sz w:val="24"/>
          <w:szCs w:val="24"/>
        </w:rPr>
        <w:t xml:space="preserve">M. Hrushevskoho </w:t>
      </w:r>
      <w:proofErr w:type="spellStart"/>
      <w:r w:rsidR="002A6FD1" w:rsidRPr="009C5749">
        <w:rPr>
          <w:rFonts w:ascii="Times New Roman" w:hAnsi="Times New Roman" w:cs="Times New Roman"/>
          <w:sz w:val="24"/>
          <w:szCs w:val="24"/>
          <w:lang w:val="tr-TR"/>
        </w:rPr>
        <w:t>str</w:t>
      </w:r>
      <w:proofErr w:type="spellEnd"/>
      <w:r w:rsidRPr="009C5749">
        <w:rPr>
          <w:rFonts w:ascii="Times New Roman" w:hAnsi="Times New Roman" w:cs="Times New Roman"/>
          <w:sz w:val="24"/>
          <w:szCs w:val="24"/>
        </w:rPr>
        <w:t xml:space="preserve">., </w:t>
      </w:r>
      <w:r w:rsidR="002A6FD1" w:rsidRPr="009C5749">
        <w:rPr>
          <w:rFonts w:ascii="Times New Roman" w:hAnsi="Times New Roman" w:cs="Times New Roman"/>
          <w:sz w:val="24"/>
          <w:szCs w:val="24"/>
          <w:lang w:val="tr-TR"/>
        </w:rPr>
        <w:t xml:space="preserve">12/2, </w:t>
      </w:r>
      <w:r w:rsidRPr="009C5749">
        <w:rPr>
          <w:rFonts w:ascii="Times New Roman" w:hAnsi="Times New Roman" w:cs="Times New Roman"/>
          <w:sz w:val="24"/>
          <w:szCs w:val="24"/>
        </w:rPr>
        <w:t xml:space="preserve">Kyiv, 01008, </w:t>
      </w:r>
    </w:p>
    <w:p w14:paraId="6B7D4838" w14:textId="6058CD7F" w:rsidR="003103F7" w:rsidRPr="009C5749" w:rsidRDefault="003103F7" w:rsidP="003103F7">
      <w:pPr>
        <w:spacing w:after="0"/>
        <w:jc w:val="center"/>
        <w:rPr>
          <w:rFonts w:ascii="Times New Roman" w:hAnsi="Times New Roman" w:cs="Times New Roman"/>
          <w:sz w:val="24"/>
          <w:szCs w:val="24"/>
        </w:rPr>
      </w:pPr>
      <w:r w:rsidRPr="009C5749">
        <w:rPr>
          <w:rFonts w:ascii="Times New Roman" w:hAnsi="Times New Roman" w:cs="Times New Roman"/>
          <w:sz w:val="24"/>
          <w:szCs w:val="24"/>
        </w:rPr>
        <w:t xml:space="preserve">tel. </w:t>
      </w:r>
      <w:r w:rsidR="002A6FD1" w:rsidRPr="009C5749">
        <w:rPr>
          <w:rFonts w:ascii="Times New Roman" w:hAnsi="Times New Roman" w:cs="Times New Roman"/>
          <w:sz w:val="24"/>
          <w:szCs w:val="24"/>
          <w:lang w:val="tr-TR"/>
        </w:rPr>
        <w:t>+38 </w:t>
      </w:r>
      <w:r w:rsidRPr="009C5749">
        <w:rPr>
          <w:rFonts w:ascii="Times New Roman" w:hAnsi="Times New Roman" w:cs="Times New Roman"/>
          <w:sz w:val="24"/>
          <w:szCs w:val="24"/>
        </w:rPr>
        <w:t>044</w:t>
      </w:r>
      <w:r w:rsidR="002A6FD1" w:rsidRPr="009C5749">
        <w:rPr>
          <w:rFonts w:ascii="Times New Roman" w:hAnsi="Times New Roman" w:cs="Times New Roman"/>
          <w:sz w:val="24"/>
          <w:szCs w:val="24"/>
          <w:lang w:val="tr-TR"/>
        </w:rPr>
        <w:t xml:space="preserve"> </w:t>
      </w:r>
      <w:r w:rsidRPr="009C5749">
        <w:rPr>
          <w:rFonts w:ascii="Times New Roman" w:hAnsi="Times New Roman" w:cs="Times New Roman"/>
          <w:sz w:val="24"/>
          <w:szCs w:val="24"/>
        </w:rPr>
        <w:t xml:space="preserve">200-47-53, fax </w:t>
      </w:r>
      <w:r w:rsidR="002A6FD1" w:rsidRPr="009C5749">
        <w:rPr>
          <w:rFonts w:ascii="Times New Roman" w:hAnsi="Times New Roman" w:cs="Times New Roman"/>
          <w:sz w:val="24"/>
          <w:szCs w:val="24"/>
          <w:lang w:val="tr-TR"/>
        </w:rPr>
        <w:t>+38 </w:t>
      </w:r>
      <w:r w:rsidRPr="009C5749">
        <w:rPr>
          <w:rFonts w:ascii="Times New Roman" w:hAnsi="Times New Roman" w:cs="Times New Roman"/>
          <w:sz w:val="24"/>
          <w:szCs w:val="24"/>
        </w:rPr>
        <w:t>044</w:t>
      </w:r>
      <w:r w:rsidR="002A6FD1" w:rsidRPr="009C5749">
        <w:rPr>
          <w:rFonts w:ascii="Times New Roman" w:hAnsi="Times New Roman" w:cs="Times New Roman"/>
          <w:sz w:val="24"/>
          <w:szCs w:val="24"/>
          <w:lang w:val="tr-TR"/>
        </w:rPr>
        <w:t xml:space="preserve"> </w:t>
      </w:r>
      <w:r w:rsidRPr="009C5749">
        <w:rPr>
          <w:rFonts w:ascii="Times New Roman" w:hAnsi="Times New Roman" w:cs="Times New Roman"/>
          <w:sz w:val="24"/>
          <w:szCs w:val="24"/>
        </w:rPr>
        <w:t>253-63-71</w:t>
      </w:r>
    </w:p>
    <w:p w14:paraId="0CCFDEAC" w14:textId="77777777" w:rsidR="002A6FD1" w:rsidRPr="009C5749" w:rsidRDefault="003103F7" w:rsidP="003103F7">
      <w:pPr>
        <w:spacing w:after="0"/>
        <w:jc w:val="center"/>
        <w:rPr>
          <w:rFonts w:ascii="Times New Roman" w:hAnsi="Times New Roman" w:cs="Times New Roman"/>
          <w:sz w:val="24"/>
          <w:szCs w:val="24"/>
        </w:rPr>
      </w:pPr>
      <w:r w:rsidRPr="009C5749">
        <w:rPr>
          <w:rFonts w:ascii="Times New Roman" w:hAnsi="Times New Roman" w:cs="Times New Roman"/>
          <w:sz w:val="24"/>
          <w:szCs w:val="24"/>
        </w:rPr>
        <w:t xml:space="preserve">E-mail: </w:t>
      </w:r>
      <w:hyperlink r:id="rId5" w:history="1">
        <w:r w:rsidR="006435B9" w:rsidRPr="009C5749">
          <w:rPr>
            <w:rStyle w:val="Kpr"/>
            <w:rFonts w:ascii="Times New Roman" w:hAnsi="Times New Roman" w:cs="Times New Roman"/>
            <w:color w:val="auto"/>
            <w:sz w:val="24"/>
            <w:szCs w:val="24"/>
            <w:u w:val="none"/>
          </w:rPr>
          <w:t>meconomy@me.gov.ua</w:t>
        </w:r>
      </w:hyperlink>
    </w:p>
    <w:p w14:paraId="5C7944D4" w14:textId="3E146177" w:rsidR="003103F7" w:rsidRPr="009C5749" w:rsidRDefault="00903168" w:rsidP="003103F7">
      <w:pPr>
        <w:spacing w:after="0"/>
        <w:jc w:val="center"/>
        <w:rPr>
          <w:rFonts w:ascii="Times New Roman" w:hAnsi="Times New Roman" w:cs="Times New Roman"/>
          <w:sz w:val="24"/>
          <w:szCs w:val="24"/>
        </w:rPr>
      </w:pPr>
      <w:hyperlink r:id="rId6" w:history="1">
        <w:r w:rsidR="009C5749" w:rsidRPr="009C5749">
          <w:rPr>
            <w:rStyle w:val="Kpr"/>
            <w:rFonts w:ascii="Times New Roman" w:hAnsi="Times New Roman" w:cs="Times New Roman"/>
            <w:color w:val="auto"/>
            <w:sz w:val="24"/>
            <w:szCs w:val="24"/>
            <w:u w:val="none"/>
          </w:rPr>
          <w:t>http://www.me.gov.ua</w:t>
        </w:r>
      </w:hyperlink>
      <w:r w:rsidR="003103F7" w:rsidRPr="009C5749">
        <w:rPr>
          <w:rFonts w:ascii="Times New Roman" w:hAnsi="Times New Roman" w:cs="Times New Roman"/>
          <w:sz w:val="24"/>
          <w:szCs w:val="24"/>
        </w:rPr>
        <w:t>,</w:t>
      </w:r>
    </w:p>
    <w:p w14:paraId="24D223CA" w14:textId="2CB3C690" w:rsidR="003103F7" w:rsidRPr="007B36DD" w:rsidRDefault="003103F7" w:rsidP="003103F7">
      <w:pPr>
        <w:spacing w:after="0"/>
        <w:jc w:val="center"/>
        <w:rPr>
          <w:rFonts w:ascii="Times New Roman" w:hAnsi="Times New Roman" w:cs="Times New Roman"/>
          <w:sz w:val="24"/>
          <w:szCs w:val="24"/>
        </w:rPr>
      </w:pPr>
    </w:p>
    <w:p w14:paraId="14F6FC82" w14:textId="77777777" w:rsidR="006444AC" w:rsidRPr="002A6FD1" w:rsidRDefault="006444AC" w:rsidP="00475CA0">
      <w:pPr>
        <w:tabs>
          <w:tab w:val="left" w:pos="1118"/>
        </w:tabs>
        <w:spacing w:after="0"/>
        <w:jc w:val="right"/>
        <w:rPr>
          <w:rFonts w:ascii="Times New Roman" w:hAnsi="Times New Roman" w:cs="Times New Roman"/>
          <w:sz w:val="24"/>
          <w:szCs w:val="24"/>
        </w:rPr>
      </w:pPr>
    </w:p>
    <w:p w14:paraId="6F74DF3F" w14:textId="58B4533B" w:rsidR="00B345BB" w:rsidRDefault="00D433A5" w:rsidP="0043781E">
      <w:pPr>
        <w:tabs>
          <w:tab w:val="left" w:pos="1118"/>
        </w:tabs>
        <w:spacing w:after="0" w:line="276" w:lineRule="auto"/>
        <w:jc w:val="right"/>
        <w:rPr>
          <w:rFonts w:ascii="Times New Roman" w:hAnsi="Times New Roman" w:cs="Times New Roman"/>
          <w:sz w:val="24"/>
          <w:szCs w:val="24"/>
          <w:lang w:val="en-US"/>
        </w:rPr>
      </w:pPr>
      <w:r>
        <w:rPr>
          <w:rFonts w:ascii="Times New Roman" w:hAnsi="Times New Roman" w:cs="Times New Roman"/>
          <w:sz w:val="24"/>
          <w:szCs w:val="24"/>
          <w:lang w:val="en-US"/>
        </w:rPr>
        <w:t>To</w:t>
      </w:r>
      <w:r w:rsidR="00B345BB" w:rsidRPr="00B345BB">
        <w:rPr>
          <w:rFonts w:ascii="Times New Roman" w:hAnsi="Times New Roman" w:cs="Times New Roman"/>
          <w:sz w:val="24"/>
          <w:szCs w:val="24"/>
          <w:lang w:val="en-US"/>
        </w:rPr>
        <w:t xml:space="preserve"> </w:t>
      </w:r>
      <w:r w:rsidR="002009BC" w:rsidRPr="002009BC">
        <w:rPr>
          <w:rFonts w:ascii="Times New Roman" w:hAnsi="Times New Roman" w:cs="Times New Roman"/>
          <w:sz w:val="24"/>
          <w:szCs w:val="24"/>
          <w:lang w:val="en-US"/>
        </w:rPr>
        <w:t>interested parties</w:t>
      </w:r>
    </w:p>
    <w:p w14:paraId="39D7D816" w14:textId="74655B84" w:rsidR="00E144C7" w:rsidRPr="007B36DD" w:rsidRDefault="00E144C7" w:rsidP="0043781E">
      <w:pPr>
        <w:tabs>
          <w:tab w:val="left" w:pos="1118"/>
        </w:tabs>
        <w:spacing w:after="0" w:line="276" w:lineRule="auto"/>
        <w:jc w:val="right"/>
        <w:rPr>
          <w:rFonts w:ascii="Times New Roman" w:hAnsi="Times New Roman" w:cs="Times New Roman"/>
          <w:sz w:val="24"/>
          <w:szCs w:val="24"/>
          <w:lang w:val="en-US"/>
        </w:rPr>
      </w:pPr>
      <w:r w:rsidRPr="007B36DD">
        <w:rPr>
          <w:rFonts w:ascii="Times New Roman" w:hAnsi="Times New Roman" w:cs="Times New Roman"/>
          <w:sz w:val="24"/>
          <w:szCs w:val="24"/>
          <w:lang w:val="en-US"/>
        </w:rPr>
        <w:t xml:space="preserve"> (</w:t>
      </w:r>
      <w:r w:rsidRPr="00401F43">
        <w:rPr>
          <w:rFonts w:ascii="Times New Roman" w:hAnsi="Times New Roman" w:cs="Times New Roman"/>
          <w:sz w:val="24"/>
          <w:szCs w:val="24"/>
          <w:lang w:val="en-US"/>
        </w:rPr>
        <w:t>according to the list</w:t>
      </w:r>
      <w:r w:rsidRPr="007B36DD">
        <w:rPr>
          <w:rFonts w:ascii="Times New Roman" w:hAnsi="Times New Roman" w:cs="Times New Roman"/>
          <w:sz w:val="24"/>
          <w:szCs w:val="24"/>
          <w:lang w:val="en-US"/>
        </w:rPr>
        <w:t>)</w:t>
      </w:r>
    </w:p>
    <w:p w14:paraId="29E50BD0" w14:textId="6212477A" w:rsidR="006444AC" w:rsidRPr="007B36DD" w:rsidRDefault="0072603C" w:rsidP="00090518">
      <w:pPr>
        <w:tabs>
          <w:tab w:val="left" w:pos="111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sidR="00201B4E">
        <w:rPr>
          <w:rFonts w:ascii="Times New Roman" w:hAnsi="Times New Roman" w:cs="Times New Roman"/>
          <w:sz w:val="24"/>
          <w:szCs w:val="24"/>
          <w:lang w:val="en-US"/>
        </w:rPr>
        <w:t>:</w:t>
      </w:r>
      <w:r w:rsidR="006444AC" w:rsidRPr="007B36DD">
        <w:rPr>
          <w:rFonts w:ascii="Times New Roman" w:hAnsi="Times New Roman" w:cs="Times New Roman"/>
          <w:sz w:val="24"/>
          <w:szCs w:val="24"/>
          <w:lang w:val="en-US"/>
        </w:rPr>
        <w:t xml:space="preserve"> </w:t>
      </w:r>
      <w:r w:rsidR="00822617" w:rsidRPr="00201B4E">
        <w:rPr>
          <w:rFonts w:ascii="Times New Roman" w:hAnsi="Times New Roman" w:cs="Times New Roman"/>
          <w:b/>
          <w:sz w:val="24"/>
          <w:szCs w:val="24"/>
          <w:lang w:val="en-US"/>
        </w:rPr>
        <w:t>441</w:t>
      </w:r>
      <w:r w:rsidR="005B6BA7">
        <w:rPr>
          <w:rFonts w:ascii="Times New Roman" w:hAnsi="Times New Roman" w:cs="Times New Roman"/>
          <w:b/>
          <w:sz w:val="24"/>
          <w:szCs w:val="24"/>
          <w:lang w:val="en-US"/>
        </w:rPr>
        <w:t>1</w:t>
      </w:r>
      <w:r w:rsidR="00822617" w:rsidRPr="00201B4E">
        <w:rPr>
          <w:rFonts w:ascii="Times New Roman" w:hAnsi="Times New Roman" w:cs="Times New Roman"/>
          <w:b/>
          <w:sz w:val="24"/>
          <w:szCs w:val="24"/>
          <w:lang w:val="en-US"/>
        </w:rPr>
        <w:t>-05</w:t>
      </w:r>
      <w:r w:rsidR="006444AC" w:rsidRPr="00201B4E">
        <w:rPr>
          <w:rFonts w:ascii="Times New Roman" w:hAnsi="Times New Roman" w:cs="Times New Roman"/>
          <w:b/>
          <w:sz w:val="24"/>
          <w:szCs w:val="24"/>
          <w:lang w:val="en-US"/>
        </w:rPr>
        <w:t>/</w:t>
      </w:r>
      <w:r w:rsidR="00822617" w:rsidRPr="00201B4E">
        <w:rPr>
          <w:rFonts w:ascii="Times New Roman" w:hAnsi="Times New Roman" w:cs="Times New Roman"/>
          <w:b/>
          <w:sz w:val="24"/>
          <w:szCs w:val="24"/>
          <w:lang w:val="en-US"/>
        </w:rPr>
        <w:t>4</w:t>
      </w:r>
      <w:r w:rsidR="00401F43">
        <w:rPr>
          <w:rFonts w:ascii="Times New Roman" w:hAnsi="Times New Roman" w:cs="Times New Roman"/>
          <w:b/>
          <w:sz w:val="24"/>
          <w:szCs w:val="24"/>
          <w:lang w:val="en-US"/>
        </w:rPr>
        <w:t>6</w:t>
      </w:r>
      <w:r w:rsidR="005B6BA7">
        <w:rPr>
          <w:rFonts w:ascii="Times New Roman" w:hAnsi="Times New Roman" w:cs="Times New Roman"/>
          <w:b/>
          <w:sz w:val="24"/>
          <w:szCs w:val="24"/>
          <w:lang w:val="tr-TR"/>
        </w:rPr>
        <w:t>631</w:t>
      </w:r>
      <w:r w:rsidR="00EC0B82" w:rsidRPr="00201B4E">
        <w:rPr>
          <w:rFonts w:ascii="Times New Roman" w:hAnsi="Times New Roman" w:cs="Times New Roman"/>
          <w:b/>
          <w:sz w:val="24"/>
          <w:szCs w:val="24"/>
          <w:lang w:val="en-US"/>
        </w:rPr>
        <w:t>-07</w:t>
      </w:r>
      <w:r w:rsidR="00A063EC" w:rsidRPr="007B36DD">
        <w:rPr>
          <w:rFonts w:ascii="Times New Roman" w:hAnsi="Times New Roman" w:cs="Times New Roman"/>
          <w:sz w:val="24"/>
          <w:szCs w:val="24"/>
          <w:lang w:val="en-US"/>
        </w:rPr>
        <w:t xml:space="preserve"> </w:t>
      </w:r>
      <w:r w:rsidR="006444AC" w:rsidRPr="007B36DD">
        <w:rPr>
          <w:rFonts w:ascii="Times New Roman" w:hAnsi="Times New Roman" w:cs="Times New Roman"/>
          <w:sz w:val="24"/>
          <w:szCs w:val="24"/>
          <w:lang w:val="en-US"/>
        </w:rPr>
        <w:t xml:space="preserve">dated </w:t>
      </w:r>
      <w:r w:rsidR="00401F43">
        <w:rPr>
          <w:rFonts w:ascii="Times New Roman" w:hAnsi="Times New Roman" w:cs="Times New Roman"/>
          <w:b/>
          <w:sz w:val="24"/>
          <w:szCs w:val="24"/>
          <w:lang w:val="en-US"/>
        </w:rPr>
        <w:t>0</w:t>
      </w:r>
      <w:r w:rsidR="005B6BA7">
        <w:rPr>
          <w:rFonts w:ascii="Times New Roman" w:hAnsi="Times New Roman" w:cs="Times New Roman"/>
          <w:b/>
          <w:sz w:val="24"/>
          <w:szCs w:val="24"/>
          <w:lang w:val="tr-TR"/>
        </w:rPr>
        <w:t>4</w:t>
      </w:r>
      <w:r w:rsidR="006444AC" w:rsidRPr="00201B4E">
        <w:rPr>
          <w:rFonts w:ascii="Times New Roman" w:hAnsi="Times New Roman" w:cs="Times New Roman"/>
          <w:b/>
          <w:sz w:val="24"/>
          <w:szCs w:val="24"/>
          <w:lang w:val="en-US"/>
        </w:rPr>
        <w:t>.</w:t>
      </w:r>
      <w:r w:rsidR="001C795F" w:rsidRPr="00201B4E">
        <w:rPr>
          <w:rFonts w:ascii="Times New Roman" w:hAnsi="Times New Roman" w:cs="Times New Roman"/>
          <w:b/>
          <w:sz w:val="24"/>
          <w:szCs w:val="24"/>
          <w:lang w:val="en-US"/>
        </w:rPr>
        <w:t>0</w:t>
      </w:r>
      <w:r w:rsidR="00401F43">
        <w:rPr>
          <w:rFonts w:ascii="Times New Roman" w:hAnsi="Times New Roman" w:cs="Times New Roman"/>
          <w:b/>
          <w:sz w:val="24"/>
          <w:szCs w:val="24"/>
          <w:lang w:val="en-US"/>
        </w:rPr>
        <w:t>7</w:t>
      </w:r>
      <w:r w:rsidR="006444AC" w:rsidRPr="00201B4E">
        <w:rPr>
          <w:rFonts w:ascii="Times New Roman" w:hAnsi="Times New Roman" w:cs="Times New Roman"/>
          <w:b/>
          <w:sz w:val="24"/>
          <w:szCs w:val="24"/>
          <w:lang w:val="en-US"/>
        </w:rPr>
        <w:t>.202</w:t>
      </w:r>
      <w:r w:rsidR="001C795F" w:rsidRPr="00201B4E">
        <w:rPr>
          <w:rFonts w:ascii="Times New Roman" w:hAnsi="Times New Roman" w:cs="Times New Roman"/>
          <w:b/>
          <w:sz w:val="24"/>
          <w:szCs w:val="24"/>
          <w:lang w:val="en-US"/>
        </w:rPr>
        <w:t>5</w:t>
      </w:r>
    </w:p>
    <w:p w14:paraId="0349B1FB" w14:textId="5BC7A873" w:rsidR="00475CA0" w:rsidRPr="007B36DD" w:rsidRDefault="00475CA0" w:rsidP="00475CA0">
      <w:pPr>
        <w:tabs>
          <w:tab w:val="left" w:pos="1118"/>
        </w:tabs>
        <w:spacing w:after="0" w:line="360" w:lineRule="auto"/>
        <w:jc w:val="both"/>
        <w:rPr>
          <w:rFonts w:ascii="Times New Roman" w:hAnsi="Times New Roman" w:cs="Times New Roman"/>
          <w:sz w:val="24"/>
          <w:szCs w:val="24"/>
        </w:rPr>
      </w:pPr>
    </w:p>
    <w:p w14:paraId="58EA6448" w14:textId="77777777" w:rsidR="006347DC" w:rsidRDefault="006347DC" w:rsidP="006347DC">
      <w:pPr>
        <w:tabs>
          <w:tab w:val="left" w:pos="1118"/>
        </w:tabs>
        <w:spacing w:after="0" w:line="360" w:lineRule="auto"/>
        <w:jc w:val="both"/>
        <w:rPr>
          <w:rFonts w:ascii="Times New Roman" w:hAnsi="Times New Roman" w:cs="Times New Roman"/>
          <w:i/>
          <w:sz w:val="24"/>
          <w:szCs w:val="24"/>
        </w:rPr>
      </w:pPr>
      <w:r w:rsidRPr="006347DC">
        <w:rPr>
          <w:rFonts w:ascii="Times New Roman" w:hAnsi="Times New Roman" w:cs="Times New Roman"/>
          <w:i/>
          <w:sz w:val="24"/>
          <w:szCs w:val="24"/>
        </w:rPr>
        <w:t xml:space="preserve">Regarding the submission </w:t>
      </w:r>
    </w:p>
    <w:p w14:paraId="0A122C50" w14:textId="63A8FB03" w:rsidR="005B6BA7" w:rsidRPr="005B6BA7" w:rsidRDefault="006347DC" w:rsidP="005B6BA7">
      <w:pPr>
        <w:tabs>
          <w:tab w:val="left" w:pos="1118"/>
        </w:tabs>
        <w:spacing w:after="0" w:line="360" w:lineRule="auto"/>
        <w:jc w:val="both"/>
        <w:rPr>
          <w:rFonts w:ascii="Times New Roman" w:hAnsi="Times New Roman" w:cs="Times New Roman"/>
          <w:sz w:val="24"/>
          <w:szCs w:val="24"/>
        </w:rPr>
      </w:pPr>
      <w:r w:rsidRPr="006347DC">
        <w:rPr>
          <w:rFonts w:ascii="Times New Roman" w:hAnsi="Times New Roman" w:cs="Times New Roman"/>
          <w:i/>
          <w:sz w:val="24"/>
          <w:szCs w:val="24"/>
        </w:rPr>
        <w:t>of the main facts and conclusions</w:t>
      </w:r>
    </w:p>
    <w:p w14:paraId="763AA172" w14:textId="77777777" w:rsidR="005B6BA7" w:rsidRPr="005B6BA7" w:rsidRDefault="005B6BA7" w:rsidP="005B6BA7">
      <w:pPr>
        <w:tabs>
          <w:tab w:val="left" w:pos="1118"/>
        </w:tabs>
        <w:spacing w:after="0" w:line="360" w:lineRule="auto"/>
        <w:jc w:val="both"/>
        <w:rPr>
          <w:rFonts w:ascii="Times New Roman" w:hAnsi="Times New Roman" w:cs="Times New Roman"/>
          <w:sz w:val="24"/>
          <w:szCs w:val="24"/>
        </w:rPr>
      </w:pPr>
    </w:p>
    <w:p w14:paraId="42508EF2" w14:textId="5320FF65" w:rsidR="005B6BA7" w:rsidRPr="005B6BA7" w:rsidRDefault="005B6BA7" w:rsidP="005B6BA7">
      <w:pPr>
        <w:tabs>
          <w:tab w:val="left" w:pos="11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B6BA7">
        <w:rPr>
          <w:rFonts w:ascii="Times New Roman" w:hAnsi="Times New Roman" w:cs="Times New Roman"/>
          <w:sz w:val="24"/>
          <w:szCs w:val="24"/>
        </w:rPr>
        <w:t xml:space="preserve">Within the framework of the anti-dumping investigation into the import of fittings for water supply and heating systems originating in the People's Republic of China and the Republic of </w:t>
      </w:r>
      <w:r>
        <w:rPr>
          <w:rFonts w:ascii="Times New Roman" w:hAnsi="Times New Roman" w:cs="Times New Roman"/>
          <w:sz w:val="24"/>
          <w:szCs w:val="24"/>
          <w:lang w:val="tr-TR"/>
        </w:rPr>
        <w:t>Türkiye</w:t>
      </w:r>
      <w:r w:rsidRPr="005B6BA7">
        <w:rPr>
          <w:rFonts w:ascii="Times New Roman" w:hAnsi="Times New Roman" w:cs="Times New Roman"/>
          <w:sz w:val="24"/>
          <w:szCs w:val="24"/>
        </w:rPr>
        <w:t xml:space="preserve"> (hereinafter referred to as the investigation), the Ministry of Economy, in accordance with Article 33 of the Law of Ukraine "On Protection of National Producers from Dumped Imports" (hereinafter referred to as the Law), sends the final information on the main facts and conclusions</w:t>
      </w:r>
    </w:p>
    <w:p w14:paraId="2788AF8F" w14:textId="77777777" w:rsidR="005B6BA7" w:rsidRPr="005B6BA7" w:rsidRDefault="005B6BA7" w:rsidP="005B6BA7">
      <w:pPr>
        <w:tabs>
          <w:tab w:val="left" w:pos="1118"/>
        </w:tabs>
        <w:spacing w:after="0" w:line="360" w:lineRule="auto"/>
        <w:jc w:val="both"/>
        <w:rPr>
          <w:rFonts w:ascii="Times New Roman" w:hAnsi="Times New Roman" w:cs="Times New Roman"/>
          <w:sz w:val="24"/>
          <w:szCs w:val="24"/>
        </w:rPr>
      </w:pPr>
      <w:r w:rsidRPr="005B6BA7">
        <w:rPr>
          <w:rFonts w:ascii="Times New Roman" w:hAnsi="Times New Roman" w:cs="Times New Roman"/>
          <w:sz w:val="24"/>
          <w:szCs w:val="24"/>
        </w:rPr>
        <w:t>(attached).</w:t>
      </w:r>
    </w:p>
    <w:p w14:paraId="41C3CC07" w14:textId="0A40D810" w:rsidR="005B6BA7" w:rsidRDefault="005B6BA7" w:rsidP="005B6BA7">
      <w:pPr>
        <w:tabs>
          <w:tab w:val="left" w:pos="11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B6BA7">
        <w:rPr>
          <w:rFonts w:ascii="Times New Roman" w:hAnsi="Times New Roman" w:cs="Times New Roman"/>
          <w:sz w:val="24"/>
          <w:szCs w:val="24"/>
        </w:rPr>
        <w:t xml:space="preserve">We note that comments on the main facts and conclusions within the framework of the investigation in accordance with Parts Five and Six of Article 33 of the Law will be taken into account provided that they are submitted </w:t>
      </w:r>
      <w:r w:rsidRPr="005B6BA7">
        <w:rPr>
          <w:rFonts w:ascii="Times New Roman" w:hAnsi="Times New Roman" w:cs="Times New Roman"/>
          <w:sz w:val="24"/>
          <w:szCs w:val="24"/>
          <w:u w:val="single"/>
        </w:rPr>
        <w:t>no later than 10:00 a.m. on July 7, 2025</w:t>
      </w:r>
      <w:r w:rsidRPr="005B6BA7">
        <w:rPr>
          <w:rFonts w:ascii="Times New Roman" w:hAnsi="Times New Roman" w:cs="Times New Roman"/>
          <w:sz w:val="24"/>
          <w:szCs w:val="24"/>
        </w:rPr>
        <w:t>.</w:t>
      </w:r>
    </w:p>
    <w:p w14:paraId="74AD8EAA" w14:textId="77777777" w:rsidR="00C5291C" w:rsidRDefault="00C5291C" w:rsidP="005B6BA7">
      <w:pPr>
        <w:tabs>
          <w:tab w:val="left" w:pos="1118"/>
        </w:tabs>
        <w:spacing w:after="0" w:line="360" w:lineRule="auto"/>
        <w:jc w:val="both"/>
        <w:rPr>
          <w:rFonts w:ascii="Times New Roman" w:hAnsi="Times New Roman" w:cs="Times New Roman"/>
          <w:sz w:val="24"/>
          <w:szCs w:val="24"/>
        </w:rPr>
      </w:pPr>
    </w:p>
    <w:p w14:paraId="36EF2CA3" w14:textId="77777777" w:rsidR="00C5291C" w:rsidRPr="005B6BA7" w:rsidRDefault="00C5291C" w:rsidP="005B6BA7">
      <w:pPr>
        <w:tabs>
          <w:tab w:val="left" w:pos="1118"/>
        </w:tabs>
        <w:spacing w:after="0" w:line="360" w:lineRule="auto"/>
        <w:jc w:val="both"/>
        <w:rPr>
          <w:rFonts w:ascii="Times New Roman" w:hAnsi="Times New Roman" w:cs="Times New Roman"/>
          <w:sz w:val="24"/>
          <w:szCs w:val="24"/>
        </w:rPr>
      </w:pPr>
    </w:p>
    <w:p w14:paraId="6BF5EE3B" w14:textId="0F770289" w:rsidR="002009BC" w:rsidRPr="006347DC" w:rsidRDefault="005B6BA7" w:rsidP="005B6BA7">
      <w:pPr>
        <w:tabs>
          <w:tab w:val="left" w:pos="1118"/>
        </w:tabs>
        <w:spacing w:after="0" w:line="360" w:lineRule="auto"/>
        <w:jc w:val="both"/>
        <w:rPr>
          <w:rFonts w:ascii="Times New Roman" w:hAnsi="Times New Roman" w:cs="Times New Roman"/>
          <w:sz w:val="24"/>
          <w:szCs w:val="24"/>
        </w:rPr>
      </w:pPr>
      <w:r w:rsidRPr="00C5291C">
        <w:rPr>
          <w:rFonts w:ascii="Times New Roman" w:hAnsi="Times New Roman" w:cs="Times New Roman"/>
          <w:b/>
          <w:sz w:val="24"/>
          <w:szCs w:val="24"/>
        </w:rPr>
        <w:t>Appendix</w:t>
      </w:r>
      <w:r w:rsidRPr="005B6BA7">
        <w:rPr>
          <w:rFonts w:ascii="Times New Roman" w:hAnsi="Times New Roman" w:cs="Times New Roman"/>
          <w:sz w:val="24"/>
          <w:szCs w:val="24"/>
        </w:rPr>
        <w:t>: on 47 sheets in 1 note</w:t>
      </w:r>
    </w:p>
    <w:p w14:paraId="73355CFA" w14:textId="109048AD" w:rsidR="00B345BB" w:rsidRPr="00B345BB" w:rsidRDefault="00B345BB" w:rsidP="00B345BB">
      <w:pPr>
        <w:tabs>
          <w:tab w:val="left" w:pos="1118"/>
        </w:tabs>
        <w:spacing w:after="0" w:line="360" w:lineRule="auto"/>
        <w:jc w:val="both"/>
        <w:rPr>
          <w:rFonts w:ascii="Times New Roman" w:hAnsi="Times New Roman" w:cs="Times New Roman"/>
          <w:sz w:val="24"/>
          <w:szCs w:val="24"/>
        </w:rPr>
      </w:pPr>
    </w:p>
    <w:p w14:paraId="3A1D0366" w14:textId="77777777" w:rsidR="006E5412" w:rsidRDefault="006347DC" w:rsidP="006347DC">
      <w:pPr>
        <w:tabs>
          <w:tab w:val="left" w:pos="1118"/>
        </w:tabs>
        <w:spacing w:after="0" w:line="360" w:lineRule="auto"/>
        <w:jc w:val="both"/>
        <w:rPr>
          <w:rFonts w:ascii="Times New Roman" w:hAnsi="Times New Roman" w:cs="Times New Roman"/>
          <w:sz w:val="24"/>
          <w:szCs w:val="24"/>
        </w:rPr>
      </w:pPr>
      <w:r w:rsidRPr="006347DC">
        <w:rPr>
          <w:rFonts w:ascii="Times New Roman" w:hAnsi="Times New Roman" w:cs="Times New Roman"/>
          <w:sz w:val="24"/>
          <w:szCs w:val="24"/>
        </w:rPr>
        <w:t xml:space="preserve">Deputy Minister – </w:t>
      </w:r>
    </w:p>
    <w:p w14:paraId="496FF6B7" w14:textId="2E80C1A5" w:rsidR="006E5412" w:rsidRPr="006347DC" w:rsidRDefault="006347DC" w:rsidP="006E5412">
      <w:pPr>
        <w:tabs>
          <w:tab w:val="left" w:pos="1118"/>
        </w:tabs>
        <w:spacing w:after="0" w:line="360" w:lineRule="auto"/>
        <w:jc w:val="both"/>
        <w:rPr>
          <w:rFonts w:ascii="Times New Roman" w:hAnsi="Times New Roman" w:cs="Times New Roman"/>
          <w:sz w:val="24"/>
          <w:szCs w:val="24"/>
        </w:rPr>
      </w:pPr>
      <w:r w:rsidRPr="006347DC">
        <w:rPr>
          <w:rFonts w:ascii="Times New Roman" w:hAnsi="Times New Roman" w:cs="Times New Roman"/>
          <w:sz w:val="24"/>
          <w:szCs w:val="24"/>
        </w:rPr>
        <w:t xml:space="preserve">Trade Representative of Ukraine </w:t>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sidRPr="006347DC">
        <w:rPr>
          <w:rFonts w:ascii="Times New Roman" w:hAnsi="Times New Roman" w:cs="Times New Roman"/>
          <w:sz w:val="24"/>
          <w:szCs w:val="24"/>
        </w:rPr>
        <w:t>Taras KACHKA</w:t>
      </w:r>
    </w:p>
    <w:p w14:paraId="506BCDA7" w14:textId="1C919F40" w:rsidR="006347DC" w:rsidRDefault="006347DC" w:rsidP="006E5412">
      <w:pPr>
        <w:tabs>
          <w:tab w:val="left" w:pos="1118"/>
          <w:tab w:val="left" w:pos="7246"/>
        </w:tabs>
        <w:spacing w:after="0" w:line="360" w:lineRule="auto"/>
        <w:jc w:val="both"/>
        <w:rPr>
          <w:rFonts w:ascii="Times New Roman" w:hAnsi="Times New Roman" w:cs="Times New Roman"/>
          <w:sz w:val="24"/>
          <w:szCs w:val="24"/>
        </w:rPr>
      </w:pPr>
    </w:p>
    <w:p w14:paraId="19971898" w14:textId="5497377D" w:rsidR="006E5412" w:rsidRDefault="006E5412" w:rsidP="006E5412">
      <w:pPr>
        <w:tabs>
          <w:tab w:val="left" w:pos="1118"/>
          <w:tab w:val="left" w:pos="7246"/>
        </w:tabs>
        <w:spacing w:after="0" w:line="360" w:lineRule="auto"/>
        <w:jc w:val="both"/>
        <w:rPr>
          <w:rFonts w:ascii="Times New Roman" w:hAnsi="Times New Roman" w:cs="Times New Roman"/>
          <w:sz w:val="24"/>
          <w:szCs w:val="24"/>
        </w:rPr>
      </w:pPr>
    </w:p>
    <w:p w14:paraId="4838A00F" w14:textId="77777777" w:rsidR="006E5412" w:rsidRPr="006347DC" w:rsidRDefault="006E5412" w:rsidP="006E5412">
      <w:pPr>
        <w:tabs>
          <w:tab w:val="left" w:pos="1118"/>
          <w:tab w:val="left" w:pos="7246"/>
        </w:tabs>
        <w:spacing w:after="0" w:line="360" w:lineRule="auto"/>
        <w:jc w:val="both"/>
        <w:rPr>
          <w:rFonts w:ascii="Times New Roman" w:hAnsi="Times New Roman" w:cs="Times New Roman"/>
          <w:sz w:val="24"/>
          <w:szCs w:val="24"/>
        </w:rPr>
      </w:pPr>
    </w:p>
    <w:p w14:paraId="5277B1AC" w14:textId="77777777" w:rsidR="00A37C04" w:rsidRPr="00A37C04" w:rsidRDefault="00A37C04" w:rsidP="00A37C04">
      <w:pPr>
        <w:tabs>
          <w:tab w:val="left" w:pos="1118"/>
        </w:tabs>
        <w:spacing w:after="0" w:line="360" w:lineRule="auto"/>
        <w:jc w:val="both"/>
        <w:rPr>
          <w:rFonts w:ascii="Times New Roman" w:hAnsi="Times New Roman" w:cs="Times New Roman"/>
          <w:sz w:val="20"/>
          <w:szCs w:val="24"/>
        </w:rPr>
      </w:pPr>
      <w:r w:rsidRPr="00A37C04">
        <w:rPr>
          <w:rFonts w:ascii="Times New Roman" w:hAnsi="Times New Roman" w:cs="Times New Roman"/>
          <w:sz w:val="20"/>
          <w:szCs w:val="24"/>
        </w:rPr>
        <w:t>Kolesnikov Oles,</w:t>
      </w:r>
    </w:p>
    <w:p w14:paraId="76735814" w14:textId="54E7FCE8" w:rsidR="00090518" w:rsidRPr="007B36DD" w:rsidRDefault="00A37C04" w:rsidP="00A37C04">
      <w:pPr>
        <w:tabs>
          <w:tab w:val="left" w:pos="1118"/>
        </w:tabs>
        <w:spacing w:after="0" w:line="360" w:lineRule="auto"/>
        <w:jc w:val="both"/>
        <w:rPr>
          <w:rFonts w:ascii="Times New Roman" w:hAnsi="Times New Roman" w:cs="Times New Roman"/>
          <w:i/>
          <w:iCs/>
          <w:sz w:val="24"/>
          <w:szCs w:val="24"/>
        </w:rPr>
      </w:pPr>
      <w:r w:rsidRPr="00A37C04">
        <w:rPr>
          <w:rFonts w:ascii="Times New Roman" w:hAnsi="Times New Roman" w:cs="Times New Roman"/>
          <w:sz w:val="20"/>
          <w:szCs w:val="24"/>
        </w:rPr>
        <w:t>+38 (044) 596-67-43</w:t>
      </w:r>
    </w:p>
    <w:sectPr w:rsidR="00090518" w:rsidRPr="007B36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5A"/>
    <w:rsid w:val="00090518"/>
    <w:rsid w:val="000956A4"/>
    <w:rsid w:val="000A67C2"/>
    <w:rsid w:val="000C4211"/>
    <w:rsid w:val="000E14EE"/>
    <w:rsid w:val="000F0D45"/>
    <w:rsid w:val="00155742"/>
    <w:rsid w:val="001C795F"/>
    <w:rsid w:val="001D6F32"/>
    <w:rsid w:val="002009BC"/>
    <w:rsid w:val="00201B4E"/>
    <w:rsid w:val="00255157"/>
    <w:rsid w:val="002A6FD1"/>
    <w:rsid w:val="003103F7"/>
    <w:rsid w:val="003203A3"/>
    <w:rsid w:val="00401F43"/>
    <w:rsid w:val="00402002"/>
    <w:rsid w:val="0043781E"/>
    <w:rsid w:val="004533EF"/>
    <w:rsid w:val="00455F00"/>
    <w:rsid w:val="00475CA0"/>
    <w:rsid w:val="004D78CD"/>
    <w:rsid w:val="004F7EF2"/>
    <w:rsid w:val="005006D8"/>
    <w:rsid w:val="00517098"/>
    <w:rsid w:val="00530185"/>
    <w:rsid w:val="005B6BA7"/>
    <w:rsid w:val="005D2E4F"/>
    <w:rsid w:val="005E7B85"/>
    <w:rsid w:val="006125C5"/>
    <w:rsid w:val="006347DC"/>
    <w:rsid w:val="006435B9"/>
    <w:rsid w:val="00644367"/>
    <w:rsid w:val="006444AC"/>
    <w:rsid w:val="006E5412"/>
    <w:rsid w:val="0072603C"/>
    <w:rsid w:val="00757BE8"/>
    <w:rsid w:val="00765AFC"/>
    <w:rsid w:val="007957BE"/>
    <w:rsid w:val="007B0D9C"/>
    <w:rsid w:val="007B36DD"/>
    <w:rsid w:val="007E1DE9"/>
    <w:rsid w:val="00820B5A"/>
    <w:rsid w:val="00822617"/>
    <w:rsid w:val="00884F0B"/>
    <w:rsid w:val="00892581"/>
    <w:rsid w:val="00903168"/>
    <w:rsid w:val="00944181"/>
    <w:rsid w:val="009C5749"/>
    <w:rsid w:val="009D4498"/>
    <w:rsid w:val="009F1F54"/>
    <w:rsid w:val="00A063EC"/>
    <w:rsid w:val="00A37C04"/>
    <w:rsid w:val="00B345BB"/>
    <w:rsid w:val="00B75F24"/>
    <w:rsid w:val="00B843EA"/>
    <w:rsid w:val="00BC6EEA"/>
    <w:rsid w:val="00C5291C"/>
    <w:rsid w:val="00C60626"/>
    <w:rsid w:val="00C67037"/>
    <w:rsid w:val="00CA6BD9"/>
    <w:rsid w:val="00CD7BF7"/>
    <w:rsid w:val="00D17738"/>
    <w:rsid w:val="00D433A5"/>
    <w:rsid w:val="00D8605E"/>
    <w:rsid w:val="00D954F9"/>
    <w:rsid w:val="00DA67DB"/>
    <w:rsid w:val="00DC0187"/>
    <w:rsid w:val="00DE421E"/>
    <w:rsid w:val="00DE67BB"/>
    <w:rsid w:val="00DF21DD"/>
    <w:rsid w:val="00E07B32"/>
    <w:rsid w:val="00E144C7"/>
    <w:rsid w:val="00EC0B82"/>
    <w:rsid w:val="00FF4CE3"/>
    <w:rsid w:val="00FF6B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B114"/>
  <w15:chartTrackingRefBased/>
  <w15:docId w15:val="{7F726AAF-3051-4EB3-85CA-57B2FCF6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75F24"/>
    <w:rPr>
      <w:color w:val="0563C1" w:themeColor="hyperlink"/>
      <w:u w:val="single"/>
    </w:rPr>
  </w:style>
  <w:style w:type="character" w:customStyle="1" w:styleId="UnresolvedMention1">
    <w:name w:val="Unresolved Mention1"/>
    <w:basedOn w:val="VarsaylanParagrafYazTipi"/>
    <w:uiPriority w:val="99"/>
    <w:semiHidden/>
    <w:unhideWhenUsed/>
    <w:rsid w:val="00B75F24"/>
    <w:rPr>
      <w:color w:val="605E5C"/>
      <w:shd w:val="clear" w:color="auto" w:fill="E1DFDD"/>
    </w:rPr>
  </w:style>
  <w:style w:type="character" w:customStyle="1" w:styleId="UnresolvedMention2">
    <w:name w:val="Unresolved Mention2"/>
    <w:basedOn w:val="VarsaylanParagrafYazTipi"/>
    <w:uiPriority w:val="99"/>
    <w:semiHidden/>
    <w:unhideWhenUsed/>
    <w:rsid w:val="00A0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gov.ua" TargetMode="External"/><Relationship Id="rId5" Type="http://schemas.openxmlformats.org/officeDocument/2006/relationships/hyperlink" Target="mailto:meconomy@me.gov.u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1163</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Kiev Ticaret Musavirligi</dc:creator>
  <cp:keywords/>
  <dc:description/>
  <cp:lastModifiedBy>Microsoft hesabı</cp:lastModifiedBy>
  <cp:revision>2</cp:revision>
  <dcterms:created xsi:type="dcterms:W3CDTF">2025-07-10T06:10:00Z</dcterms:created>
  <dcterms:modified xsi:type="dcterms:W3CDTF">2025-07-10T06:10:00Z</dcterms:modified>
</cp:coreProperties>
</file>